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B3D" w:rsidRDefault="00DA4B3D" w:rsidP="00DA4B3D">
      <w:r w:rsidRPr="00A121A3">
        <w:rPr>
          <w:noProof/>
          <w:lang w:eastAsia="el-GR"/>
        </w:rPr>
        <w:drawing>
          <wp:inline distT="0" distB="0" distL="0" distR="0">
            <wp:extent cx="5274310" cy="1009164"/>
            <wp:effectExtent l="19050" t="0" r="2540" b="0"/>
            <wp:docPr id="8" name="Εικόνα 1" descr="cid:image001.jpg@01D2E114.6D6CAD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E114.6D6CAD40"/>
                    <pic:cNvPicPr>
                      <a:picLocks noChangeAspect="1" noChangeArrowheads="1"/>
                    </pic:cNvPicPr>
                  </pic:nvPicPr>
                  <pic:blipFill>
                    <a:blip r:embed="rId4" r:link="rId5" cstate="print"/>
                    <a:srcRect/>
                    <a:stretch>
                      <a:fillRect/>
                    </a:stretch>
                  </pic:blipFill>
                  <pic:spPr bwMode="auto">
                    <a:xfrm>
                      <a:off x="0" y="0"/>
                      <a:ext cx="5274310" cy="1009164"/>
                    </a:xfrm>
                    <a:prstGeom prst="rect">
                      <a:avLst/>
                    </a:prstGeom>
                    <a:noFill/>
                    <a:ln w="9525">
                      <a:noFill/>
                      <a:miter lim="800000"/>
                      <a:headEnd/>
                      <a:tailEnd/>
                    </a:ln>
                  </pic:spPr>
                </pic:pic>
              </a:graphicData>
            </a:graphic>
          </wp:inline>
        </w:drawing>
      </w:r>
    </w:p>
    <w:p w:rsidR="00DA4B3D" w:rsidRDefault="00DA4B3D" w:rsidP="00DA4B3D">
      <w:pPr>
        <w:tabs>
          <w:tab w:val="left" w:pos="7230"/>
        </w:tabs>
      </w:pPr>
      <w:hyperlink r:id="rId6" w:history="1">
        <w:r>
          <w:rPr>
            <w:rStyle w:val="-"/>
            <w:lang w:val="en-US"/>
          </w:rPr>
          <w:t>WWW</w:t>
        </w:r>
        <w:r>
          <w:rPr>
            <w:rStyle w:val="-"/>
          </w:rPr>
          <w:t>.</w:t>
        </w:r>
        <w:r>
          <w:rPr>
            <w:rStyle w:val="-"/>
            <w:lang w:val="en-US"/>
          </w:rPr>
          <w:t>EKCHANION</w:t>
        </w:r>
        <w:r>
          <w:rPr>
            <w:rStyle w:val="-"/>
          </w:rPr>
          <w:t>.</w:t>
        </w:r>
        <w:r>
          <w:rPr>
            <w:rStyle w:val="-"/>
            <w:lang w:val="en-US"/>
          </w:rPr>
          <w:t>GR</w:t>
        </w:r>
      </w:hyperlink>
      <w:r>
        <w:t>            </w:t>
      </w:r>
      <w:r>
        <w:tab/>
        <w:t>28/11/2019</w:t>
      </w:r>
    </w:p>
    <w:p w:rsidR="00DA4B3D" w:rsidRDefault="00DA4B3D" w:rsidP="00DA4B3D"/>
    <w:p w:rsidR="00DA4B3D" w:rsidRPr="000669DB" w:rsidRDefault="00DA4B3D" w:rsidP="00DA4B3D">
      <w:pPr>
        <w:rPr>
          <w:sz w:val="28"/>
          <w:szCs w:val="28"/>
        </w:rPr>
      </w:pPr>
    </w:p>
    <w:p w:rsidR="00DA4B3D" w:rsidRDefault="00DA4B3D" w:rsidP="00DA4B3D">
      <w:pPr>
        <w:rPr>
          <w:b/>
          <w:sz w:val="28"/>
          <w:szCs w:val="28"/>
          <w:u w:val="single"/>
        </w:rPr>
      </w:pPr>
      <w:r w:rsidRPr="000669DB">
        <w:rPr>
          <w:sz w:val="28"/>
          <w:szCs w:val="28"/>
        </w:rPr>
        <w:t xml:space="preserve">                                               </w:t>
      </w:r>
      <w:r>
        <w:rPr>
          <w:sz w:val="28"/>
          <w:szCs w:val="28"/>
        </w:rPr>
        <w:t xml:space="preserve">     </w:t>
      </w:r>
      <w:r w:rsidRPr="000669DB">
        <w:rPr>
          <w:b/>
          <w:sz w:val="28"/>
          <w:szCs w:val="28"/>
          <w:u w:val="single"/>
        </w:rPr>
        <w:t>ΔΕΛΤΙΟ ΤΥΠΟΥ</w:t>
      </w:r>
    </w:p>
    <w:p w:rsidR="00DA4B3D" w:rsidRDefault="00DA4B3D" w:rsidP="00DA4B3D">
      <w:pPr>
        <w:rPr>
          <w:b/>
          <w:sz w:val="28"/>
          <w:szCs w:val="28"/>
          <w:u w:val="single"/>
        </w:rPr>
      </w:pPr>
    </w:p>
    <w:p w:rsidR="00DA4B3D" w:rsidRDefault="00DA4B3D" w:rsidP="00DA4B3D">
      <w:pPr>
        <w:rPr>
          <w:b/>
          <w:sz w:val="28"/>
          <w:szCs w:val="28"/>
          <w:u w:val="single"/>
        </w:rPr>
      </w:pPr>
    </w:p>
    <w:p w:rsidR="003521E9" w:rsidRPr="00DA4B3D" w:rsidRDefault="00DA4B3D" w:rsidP="00547A3B">
      <w:pPr>
        <w:jc w:val="both"/>
        <w:rPr>
          <w:sz w:val="24"/>
          <w:szCs w:val="24"/>
        </w:rPr>
      </w:pPr>
      <w:r w:rsidRPr="00A50CD9">
        <w:rPr>
          <w:sz w:val="24"/>
          <w:szCs w:val="24"/>
        </w:rPr>
        <w:t xml:space="preserve">         Το </w:t>
      </w:r>
      <w:proofErr w:type="spellStart"/>
      <w:r w:rsidRPr="00A50CD9">
        <w:rPr>
          <w:sz w:val="24"/>
          <w:szCs w:val="24"/>
        </w:rPr>
        <w:t>Εργατ</w:t>
      </w:r>
      <w:proofErr w:type="spellEnd"/>
      <w:r w:rsidRPr="00A50CD9">
        <w:rPr>
          <w:sz w:val="24"/>
          <w:szCs w:val="24"/>
        </w:rPr>
        <w:t>/</w:t>
      </w:r>
      <w:proofErr w:type="spellStart"/>
      <w:r w:rsidRPr="00A50CD9">
        <w:rPr>
          <w:sz w:val="24"/>
          <w:szCs w:val="24"/>
        </w:rPr>
        <w:t>κό</w:t>
      </w:r>
      <w:proofErr w:type="spellEnd"/>
      <w:r w:rsidRPr="00A50CD9">
        <w:rPr>
          <w:sz w:val="24"/>
          <w:szCs w:val="24"/>
        </w:rPr>
        <w:t xml:space="preserve"> Κέντρο Νομού Χανίων στηρίζει τον αγώνα των </w:t>
      </w:r>
      <w:r>
        <w:rPr>
          <w:sz w:val="24"/>
          <w:szCs w:val="24"/>
        </w:rPr>
        <w:t xml:space="preserve">συναδέλφων </w:t>
      </w:r>
      <w:proofErr w:type="spellStart"/>
      <w:r>
        <w:rPr>
          <w:sz w:val="24"/>
          <w:szCs w:val="24"/>
        </w:rPr>
        <w:t>εργαζομέων</w:t>
      </w:r>
      <w:proofErr w:type="spellEnd"/>
      <w:r>
        <w:rPr>
          <w:sz w:val="24"/>
          <w:szCs w:val="24"/>
        </w:rPr>
        <w:t xml:space="preserve"> στη </w:t>
      </w:r>
      <w:r w:rsidRPr="00DA4B3D">
        <w:rPr>
          <w:sz w:val="24"/>
          <w:szCs w:val="24"/>
        </w:rPr>
        <w:t xml:space="preserve">ΓΕΝΟΠ ΔΕΗ, ενάντια στα σχέδια της κυβέρνησης που προβλέπουν την </w:t>
      </w:r>
      <w:proofErr w:type="spellStart"/>
      <w:r w:rsidRPr="00DA4B3D">
        <w:rPr>
          <w:sz w:val="24"/>
          <w:szCs w:val="24"/>
        </w:rPr>
        <w:t>απολιγνιτοποίηση</w:t>
      </w:r>
      <w:proofErr w:type="spellEnd"/>
      <w:r w:rsidRPr="00DA4B3D">
        <w:rPr>
          <w:sz w:val="24"/>
          <w:szCs w:val="24"/>
        </w:rPr>
        <w:t xml:space="preserve"> της Δυτικής Μακεδονίας και την παύση όλων των </w:t>
      </w:r>
      <w:proofErr w:type="spellStart"/>
      <w:r w:rsidRPr="00DA4B3D">
        <w:rPr>
          <w:sz w:val="24"/>
          <w:szCs w:val="24"/>
        </w:rPr>
        <w:t>λιγνιτικών</w:t>
      </w:r>
      <w:proofErr w:type="spellEnd"/>
      <w:r w:rsidRPr="00DA4B3D">
        <w:rPr>
          <w:sz w:val="24"/>
          <w:szCs w:val="24"/>
        </w:rPr>
        <w:t xml:space="preserve"> εργοστασίων έως το 2028.  </w:t>
      </w:r>
    </w:p>
    <w:p w:rsidR="00DA4B3D" w:rsidRDefault="00DA4B3D" w:rsidP="00547A3B">
      <w:pPr>
        <w:jc w:val="both"/>
        <w:rPr>
          <w:sz w:val="24"/>
          <w:szCs w:val="24"/>
        </w:rPr>
      </w:pPr>
      <w:r w:rsidRPr="00DA4B3D">
        <w:rPr>
          <w:sz w:val="24"/>
          <w:szCs w:val="24"/>
        </w:rPr>
        <w:t>Είμαστε αντίθετοι  επίσης με τις ρυθμίσεις του νομοσχεδίου για την ΔΕΗ που συζητείται στη Βουλή και προβλέπει, μεταξύ άλλων, την ανατροπή των εργασιακών σχέσεων, την προώθηση των ατομικών συμβάσεων των συναδέλφων και την ιδιωτικοποίηση του ΔΕΔΔΗΕ.</w:t>
      </w:r>
    </w:p>
    <w:p w:rsidR="00547A3B" w:rsidRDefault="00547A3B" w:rsidP="00547A3B">
      <w:pPr>
        <w:jc w:val="both"/>
        <w:rPr>
          <w:sz w:val="24"/>
          <w:szCs w:val="24"/>
        </w:rPr>
      </w:pPr>
    </w:p>
    <w:p w:rsidR="00547A3B" w:rsidRPr="00DA4B3D" w:rsidRDefault="00547A3B" w:rsidP="00547A3B">
      <w:pPr>
        <w:jc w:val="both"/>
        <w:rPr>
          <w:sz w:val="24"/>
          <w:szCs w:val="24"/>
        </w:rPr>
      </w:pPr>
      <w:r>
        <w:rPr>
          <w:b/>
          <w:bCs/>
          <w:sz w:val="28"/>
          <w:szCs w:val="28"/>
        </w:rPr>
        <w:t xml:space="preserve">               Εργατοϋπαλληλικό Κέντρο Νομού Χανίων</w:t>
      </w:r>
      <w:r>
        <w:rPr>
          <w:rFonts w:ascii="Arial" w:hAnsi="Arial" w:cs="Arial"/>
          <w:b/>
          <w:bCs/>
          <w:color w:val="212529"/>
          <w:sz w:val="28"/>
          <w:szCs w:val="28"/>
        </w:rPr>
        <w:t> </w:t>
      </w:r>
    </w:p>
    <w:sectPr w:rsidR="00547A3B" w:rsidRPr="00DA4B3D" w:rsidSect="003521E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4B3D"/>
    <w:rsid w:val="003521E9"/>
    <w:rsid w:val="00547A3B"/>
    <w:rsid w:val="00DA4B3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B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DA4B3D"/>
    <w:rPr>
      <w:color w:val="0000FF"/>
      <w:u w:val="single"/>
    </w:rPr>
  </w:style>
  <w:style w:type="paragraph" w:styleId="a3">
    <w:name w:val="Balloon Text"/>
    <w:basedOn w:val="a"/>
    <w:link w:val="Char"/>
    <w:uiPriority w:val="99"/>
    <w:semiHidden/>
    <w:unhideWhenUsed/>
    <w:rsid w:val="00DA4B3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A4B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KCHANION.GR" TargetMode="External"/><Relationship Id="rId5" Type="http://schemas.openxmlformats.org/officeDocument/2006/relationships/image" Target="cid:image001.jpg@01D2E114.6D6CAD40"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110</Words>
  <Characters>596</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2019-11-28T08:50:00Z</dcterms:created>
  <dcterms:modified xsi:type="dcterms:W3CDTF">2019-11-28T09:03:00Z</dcterms:modified>
</cp:coreProperties>
</file>